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F548" w14:textId="50B81CE4" w:rsidR="00842DFC" w:rsidRDefault="00842DFC" w:rsidP="00842DFC">
      <w:bookmarkStart w:id="0" w:name="_GoBack"/>
      <w:r>
        <w:t>PRESS RELEASE</w:t>
      </w:r>
    </w:p>
    <w:p w14:paraId="4239425A" w14:textId="2AE2B963" w:rsidR="00842DFC" w:rsidRDefault="00842DFC" w:rsidP="00842DFC">
      <w:r>
        <w:t>FOR IMMEDIATE RELEASE</w:t>
      </w:r>
    </w:p>
    <w:p w14:paraId="03A44C7A" w14:textId="77777777" w:rsidR="00842DFC" w:rsidRDefault="00842DFC" w:rsidP="00BC1188">
      <w:pPr>
        <w:jc w:val="center"/>
      </w:pPr>
    </w:p>
    <w:p w14:paraId="67CC46ED" w14:textId="58099BA1" w:rsidR="00BC1188" w:rsidRPr="00BC1188" w:rsidRDefault="00BC1188" w:rsidP="00BC11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Pursue Your </w:t>
      </w:r>
      <w:proofErr w:type="spellStart"/>
      <w:r>
        <w:rPr>
          <w:b/>
          <w:bCs/>
          <w:sz w:val="32"/>
          <w:szCs w:val="32"/>
        </w:rPr>
        <w:t>Hoppiness</w:t>
      </w:r>
      <w:proofErr w:type="spellEnd"/>
      <w:r>
        <w:rPr>
          <w:b/>
          <w:bCs/>
          <w:sz w:val="32"/>
          <w:szCs w:val="32"/>
        </w:rPr>
        <w:t xml:space="preserve"> in the Endless Mountains of Northeastern PA</w:t>
      </w:r>
    </w:p>
    <w:p w14:paraId="34EBED7A" w14:textId="77777777" w:rsidR="00BC1188" w:rsidRDefault="00BC1188"/>
    <w:p w14:paraId="2311A0A7" w14:textId="77777777" w:rsidR="00BC1188" w:rsidRDefault="00BC1188"/>
    <w:p w14:paraId="49E6F946" w14:textId="6AD707DF" w:rsidR="007B30A6" w:rsidRDefault="00BC1188">
      <w:r>
        <w:rPr>
          <w:b/>
          <w:bCs/>
        </w:rPr>
        <w:t xml:space="preserve">September 18, 2019- </w:t>
      </w:r>
      <w:r w:rsidR="00C8365A">
        <w:t>September is Pennsylvania Craft Beer Month</w:t>
      </w:r>
      <w:r w:rsidR="00D224B4">
        <w:t>,</w:t>
      </w:r>
      <w:r w:rsidR="00C8365A">
        <w:t xml:space="preserve"> and the Endless Mountains Visitors Bureau </w:t>
      </w:r>
      <w:r w:rsidR="00AA5C1F">
        <w:t>is spreading the word</w:t>
      </w:r>
      <w:r w:rsidR="00C8365A">
        <w:t xml:space="preserve"> to “Pursue Your </w:t>
      </w:r>
      <w:proofErr w:type="spellStart"/>
      <w:r w:rsidR="00C8365A">
        <w:t>Hoppiness</w:t>
      </w:r>
      <w:proofErr w:type="spellEnd"/>
      <w:r w:rsidR="00C8365A">
        <w:t>”.</w:t>
      </w:r>
    </w:p>
    <w:p w14:paraId="3CF5D2DD" w14:textId="77777777" w:rsidR="00D224B4" w:rsidRDefault="00D224B4"/>
    <w:p w14:paraId="71248BAA" w14:textId="04B5B485" w:rsidR="00AA5C1F" w:rsidRDefault="00AA5C1F">
      <w:r>
        <w:t xml:space="preserve">The “Pursue Your </w:t>
      </w:r>
      <w:proofErr w:type="spellStart"/>
      <w:r>
        <w:t>Hoppiness</w:t>
      </w:r>
      <w:proofErr w:type="spellEnd"/>
      <w:r>
        <w:t>” slogan</w:t>
      </w:r>
      <w:r w:rsidR="00BC1188">
        <w:t xml:space="preserve"> and logo</w:t>
      </w:r>
      <w:r>
        <w:t xml:space="preserve"> is </w:t>
      </w:r>
      <w:r w:rsidR="00BC1188">
        <w:t>a</w:t>
      </w:r>
      <w:r>
        <w:t xml:space="preserve"> state</w:t>
      </w:r>
      <w:r w:rsidR="00BC1188">
        <w:t>wide</w:t>
      </w:r>
      <w:r>
        <w:t xml:space="preserve"> initiative </w:t>
      </w:r>
      <w:r w:rsidR="009958BC">
        <w:t>designed</w:t>
      </w:r>
      <w:r>
        <w:t xml:space="preserve"> to bring attention to the growing popularity of the craft beer industry, as well as </w:t>
      </w:r>
      <w:r w:rsidR="009D4464">
        <w:t xml:space="preserve">to </w:t>
      </w:r>
      <w:r>
        <w:t xml:space="preserve">celebrate the </w:t>
      </w:r>
      <w:r w:rsidR="009958BC">
        <w:t xml:space="preserve">hard work and dedication of the </w:t>
      </w:r>
      <w:r w:rsidR="009D4464">
        <w:t>brew makers</w:t>
      </w:r>
      <w:r w:rsidR="009958BC">
        <w:t xml:space="preserve"> themselves</w:t>
      </w:r>
      <w:r>
        <w:t>.</w:t>
      </w:r>
    </w:p>
    <w:p w14:paraId="339165C4" w14:textId="77777777" w:rsidR="00AA5C1F" w:rsidRDefault="00AA5C1F"/>
    <w:p w14:paraId="3DA7395C" w14:textId="0120080D" w:rsidR="00D224B4" w:rsidRDefault="000A432D">
      <w:r>
        <w:t xml:space="preserve">The </w:t>
      </w:r>
      <w:proofErr w:type="gramStart"/>
      <w:r>
        <w:t>visitors</w:t>
      </w:r>
      <w:proofErr w:type="gramEnd"/>
      <w:r>
        <w:t xml:space="preserve"> bureau is encouraging </w:t>
      </w:r>
      <w:r w:rsidR="00F93AEA">
        <w:t xml:space="preserve">the public </w:t>
      </w:r>
      <w:r>
        <w:t>to</w:t>
      </w:r>
      <w:r w:rsidR="00D224B4">
        <w:t xml:space="preserve"> join the celebration </w:t>
      </w:r>
      <w:r w:rsidR="003810CE">
        <w:t>by</w:t>
      </w:r>
      <w:r w:rsidR="00D224B4">
        <w:t xml:space="preserve"> </w:t>
      </w:r>
      <w:r>
        <w:t xml:space="preserve">visiting local breweries and </w:t>
      </w:r>
      <w:r w:rsidR="00D224B4">
        <w:t>experienc</w:t>
      </w:r>
      <w:r w:rsidR="0073076E">
        <w:t>ing</w:t>
      </w:r>
      <w:r w:rsidR="00D224B4">
        <w:t xml:space="preserve"> the distinct tastes of brews and ciders made in the Endless Mountains.</w:t>
      </w:r>
    </w:p>
    <w:p w14:paraId="5350466D" w14:textId="77777777" w:rsidR="00D224B4" w:rsidRDefault="00D224B4"/>
    <w:p w14:paraId="49AAB2CA" w14:textId="646C892D" w:rsidR="00D224B4" w:rsidRDefault="007D50B7">
      <w:r>
        <w:t xml:space="preserve">Nimble Hill Winery &amp; Brewing Company has a tasting room on Rte. 6 East, on the fringe of downtown  Tunkhannock. </w:t>
      </w:r>
      <w:r w:rsidR="006670E7">
        <w:t>I</w:t>
      </w:r>
      <w:r>
        <w:t xml:space="preserve">t is family owned </w:t>
      </w:r>
      <w:r w:rsidR="008D6803">
        <w:t xml:space="preserve">and </w:t>
      </w:r>
      <w:r>
        <w:t xml:space="preserve">one of the first wineries to become a combined winery/brewery in the state. </w:t>
      </w:r>
      <w:r w:rsidR="000457AD">
        <w:t xml:space="preserve">Learn the story behind </w:t>
      </w:r>
      <w:r w:rsidR="008D6803">
        <w:t xml:space="preserve">Nimble Hill </w:t>
      </w:r>
      <w:r w:rsidR="00F926C3">
        <w:t xml:space="preserve">and its prize-winning drinks </w:t>
      </w:r>
      <w:r w:rsidR="008D6803">
        <w:t>at www.nibmlehillbrewing.com</w:t>
      </w:r>
    </w:p>
    <w:p w14:paraId="423B0962" w14:textId="6DE3C8BE" w:rsidR="008D6803" w:rsidRDefault="008D6803"/>
    <w:p w14:paraId="5699208D" w14:textId="6497BD86" w:rsidR="008D6803" w:rsidRDefault="008D6803">
      <w:r>
        <w:t xml:space="preserve">Endless Brewing </w:t>
      </w:r>
      <w:r w:rsidR="009B0441">
        <w:t xml:space="preserve">is located at 20610 SR 29 </w:t>
      </w:r>
      <w:r>
        <w:t>in Montrose</w:t>
      </w:r>
      <w:r w:rsidR="009B0441">
        <w:t>.</w:t>
      </w:r>
      <w:r>
        <w:t xml:space="preserve"> </w:t>
      </w:r>
      <w:r w:rsidR="009B0441">
        <w:t>They have</w:t>
      </w:r>
      <w:r w:rsidR="00B32728">
        <w:t xml:space="preserve"> a constant on</w:t>
      </w:r>
      <w:r w:rsidR="00325C65">
        <w:t>-</w:t>
      </w:r>
      <w:r w:rsidR="00B32728">
        <w:t xml:space="preserve">tap rotation of the 29 beers </w:t>
      </w:r>
      <w:r w:rsidR="00325C65">
        <w:t xml:space="preserve">they </w:t>
      </w:r>
      <w:r w:rsidR="00B32728">
        <w:t xml:space="preserve">carefully craft to perfection. </w:t>
      </w:r>
      <w:r w:rsidR="00236BF4">
        <w:t>More information can be found at www.facebook.com/endlessbrewing</w:t>
      </w:r>
    </w:p>
    <w:p w14:paraId="06A970E7" w14:textId="2D5CF52F" w:rsidR="00D16654" w:rsidRDefault="00D16654"/>
    <w:p w14:paraId="6236C671" w14:textId="0D6EF179" w:rsidR="00D16654" w:rsidRDefault="00D16654">
      <w:r>
        <w:t xml:space="preserve">An always changing line-up of local beer, lagers, and ales is </w:t>
      </w:r>
      <w:r w:rsidR="009B0441">
        <w:t>available</w:t>
      </w:r>
      <w:r>
        <w:t xml:space="preserve"> at 2 </w:t>
      </w:r>
      <w:proofErr w:type="spellStart"/>
      <w:r>
        <w:t>Dogz</w:t>
      </w:r>
      <w:proofErr w:type="spellEnd"/>
      <w:r>
        <w:t xml:space="preserve"> &amp; </w:t>
      </w:r>
      <w:r w:rsidR="00F926C3">
        <w:t>A</w:t>
      </w:r>
      <w:r w:rsidR="00A04231">
        <w:t xml:space="preserve"> Guy Brewing, 33288 State Route 171, Susquehanna. The brewery is open six days a week. Find out more at www.2dogzandaguybrewing.com</w:t>
      </w:r>
    </w:p>
    <w:p w14:paraId="78E1DBC6" w14:textId="0BB92914" w:rsidR="0066390B" w:rsidRDefault="0066390B"/>
    <w:p w14:paraId="59699857" w14:textId="6F937CA3" w:rsidR="0066390B" w:rsidRDefault="00C5775C">
      <w:r>
        <w:t xml:space="preserve">Deep Roots Hard Cider has </w:t>
      </w:r>
      <w:r w:rsidR="009B0441">
        <w:t>been producing quality hard cider made with locally sourced apples since opening in</w:t>
      </w:r>
      <w:r>
        <w:t xml:space="preserve"> 2014. </w:t>
      </w:r>
      <w:r w:rsidR="009B0441">
        <w:t xml:space="preserve">These award-winning ciders can be sampled in the tasting room, located at 348 Back Rd., in Sugar Run. </w:t>
      </w:r>
      <w:r w:rsidR="0012601B">
        <w:t>For a list of ciders, visit</w:t>
      </w:r>
      <w:r w:rsidR="009B0441">
        <w:t xml:space="preserve"> www.deeprootshardcider.com</w:t>
      </w:r>
    </w:p>
    <w:p w14:paraId="4BD5B02F" w14:textId="5FD4D6A3" w:rsidR="009B0441" w:rsidRDefault="009B0441"/>
    <w:p w14:paraId="033B03B6" w14:textId="794ACC3C" w:rsidR="009B0441" w:rsidRDefault="0073076E">
      <w:r>
        <w:t>According to statistics provided by PA Department of Community &amp; Economic Development from a 201</w:t>
      </w:r>
      <w:r w:rsidR="00BD23F2">
        <w:t>9</w:t>
      </w:r>
      <w:r>
        <w:t xml:space="preserve"> Brewers Association report, the craft beer industry</w:t>
      </w:r>
      <w:r w:rsidR="00BD23F2">
        <w:t xml:space="preserve"> </w:t>
      </w:r>
      <w:r>
        <w:t>had a $5.78 million economic impact</w:t>
      </w:r>
      <w:r w:rsidR="0012601B">
        <w:t xml:space="preserve"> in 2017</w:t>
      </w:r>
      <w:r>
        <w:t xml:space="preserve"> – the second highest in the nation.</w:t>
      </w:r>
      <w:r w:rsidR="00BD23F2">
        <w:t xml:space="preserve"> </w:t>
      </w:r>
      <w:r w:rsidR="0012601B">
        <w:t>And in 2018, t</w:t>
      </w:r>
      <w:r w:rsidR="00BD23F2">
        <w:t>he 354 PA craft breweries on record produced an astounding 3.71 million barrels of beer– making PA first in the nation of craft beer production.</w:t>
      </w:r>
      <w:r w:rsidR="0012601B">
        <w:t xml:space="preserve"> </w:t>
      </w:r>
      <w:r w:rsidR="005510A8">
        <w:t xml:space="preserve">The craft beer industry supports the economy in other ways as well, by using local agriculture products and business services in the beer making </w:t>
      </w:r>
      <w:r w:rsidR="00FD76C3">
        <w:t xml:space="preserve">process </w:t>
      </w:r>
      <w:r w:rsidR="005510A8">
        <w:t xml:space="preserve">and </w:t>
      </w:r>
      <w:r w:rsidR="003228F8">
        <w:t>p</w:t>
      </w:r>
      <w:r w:rsidR="005510A8">
        <w:t>roduction</w:t>
      </w:r>
      <w:r w:rsidR="0012601B">
        <w:t>.</w:t>
      </w:r>
      <w:r w:rsidR="00795DE3">
        <w:t xml:space="preserve">   </w:t>
      </w:r>
    </w:p>
    <w:p w14:paraId="1C8C9D8C" w14:textId="5984D3E2" w:rsidR="00BD23F2" w:rsidRDefault="00BD23F2"/>
    <w:p w14:paraId="57C15EA4" w14:textId="458A00D3" w:rsidR="00BD23F2" w:rsidRDefault="00916681">
      <w:r>
        <w:t>The Endless Mountains Visitors Bureau has a brochure – Wineries and Breweries of the Endless Mountains – that is available for free for those wishing to plan a day of tasting and touring in the Endless Mountains during Craft Beer Month</w:t>
      </w:r>
      <w:r w:rsidR="0012601B">
        <w:t>, or any time of year</w:t>
      </w:r>
      <w:r>
        <w:t>. To get a copy, contact the bureau at 800-769-8999 or info@endlessmountains.org</w:t>
      </w:r>
    </w:p>
    <w:p w14:paraId="5A4E6F33" w14:textId="0E0CDB7C" w:rsidR="003228F8" w:rsidRDefault="003228F8"/>
    <w:p w14:paraId="1E4CE35D" w14:textId="06BB2CEC" w:rsidR="003228F8" w:rsidRDefault="003228F8"/>
    <w:p w14:paraId="55B70DCF" w14:textId="47DD8CBC" w:rsidR="003228F8" w:rsidRDefault="003228F8" w:rsidP="003228F8">
      <w:pPr>
        <w:jc w:val="center"/>
      </w:pPr>
      <w:r>
        <w:t>-30-</w:t>
      </w:r>
    </w:p>
    <w:p w14:paraId="5CC4B7C9" w14:textId="01CB8A31" w:rsidR="00A04231" w:rsidRDefault="00A04231"/>
    <w:p w14:paraId="78812A0D" w14:textId="77777777" w:rsidR="00A04231" w:rsidRDefault="00A04231"/>
    <w:p w14:paraId="0EB15435" w14:textId="43F82AAE" w:rsidR="007D50B7" w:rsidRDefault="007D50B7"/>
    <w:p w14:paraId="228A1C3F" w14:textId="276A57DB" w:rsidR="007D50B7" w:rsidRDefault="007D50B7"/>
    <w:p w14:paraId="1F6EB38E" w14:textId="74EB20C8" w:rsidR="00AA5C1F" w:rsidRDefault="00AA5C1F">
      <w:pPr>
        <w:rPr>
          <w:rStyle w:val="Strong"/>
          <w:rFonts w:ascii="Gentium Basic" w:hAnsi="Gentium Basic"/>
          <w:b w:val="0"/>
          <w:bCs w:val="0"/>
          <w:color w:val="2A2A2A"/>
          <w:spacing w:val="-15"/>
          <w:sz w:val="27"/>
          <w:szCs w:val="27"/>
          <w:shd w:val="clear" w:color="auto" w:fill="E6E6E3"/>
        </w:rPr>
      </w:pPr>
    </w:p>
    <w:bookmarkEnd w:id="0"/>
    <w:p w14:paraId="7B557C75" w14:textId="1994929C" w:rsidR="00AA5C1F" w:rsidRDefault="00AA5C1F">
      <w:pPr>
        <w:rPr>
          <w:rStyle w:val="Strong"/>
          <w:rFonts w:ascii="Gentium Basic" w:hAnsi="Gentium Basic"/>
          <w:b w:val="0"/>
          <w:bCs w:val="0"/>
          <w:color w:val="2A2A2A"/>
          <w:spacing w:val="-15"/>
          <w:sz w:val="27"/>
          <w:szCs w:val="27"/>
          <w:shd w:val="clear" w:color="auto" w:fill="E6E6E3"/>
        </w:rPr>
      </w:pPr>
    </w:p>
    <w:sectPr w:rsidR="00AA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5A"/>
    <w:rsid w:val="000457AD"/>
    <w:rsid w:val="000A432D"/>
    <w:rsid w:val="0012601B"/>
    <w:rsid w:val="001A67CE"/>
    <w:rsid w:val="00236BF4"/>
    <w:rsid w:val="003228F8"/>
    <w:rsid w:val="00325C65"/>
    <w:rsid w:val="003810CE"/>
    <w:rsid w:val="005510A8"/>
    <w:rsid w:val="005F08C4"/>
    <w:rsid w:val="00644677"/>
    <w:rsid w:val="0066390B"/>
    <w:rsid w:val="006670E7"/>
    <w:rsid w:val="0073076E"/>
    <w:rsid w:val="00795DE3"/>
    <w:rsid w:val="007B30A6"/>
    <w:rsid w:val="007D50B7"/>
    <w:rsid w:val="00842DFC"/>
    <w:rsid w:val="008D6803"/>
    <w:rsid w:val="00916681"/>
    <w:rsid w:val="009958BC"/>
    <w:rsid w:val="009B0441"/>
    <w:rsid w:val="009D4464"/>
    <w:rsid w:val="00A04231"/>
    <w:rsid w:val="00AA5C1F"/>
    <w:rsid w:val="00B32728"/>
    <w:rsid w:val="00BC1188"/>
    <w:rsid w:val="00BD1E78"/>
    <w:rsid w:val="00BD23F2"/>
    <w:rsid w:val="00C5775C"/>
    <w:rsid w:val="00C8365A"/>
    <w:rsid w:val="00D16654"/>
    <w:rsid w:val="00D224B4"/>
    <w:rsid w:val="00F926C3"/>
    <w:rsid w:val="00F93AEA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AB4D"/>
  <w15:chartTrackingRefBased/>
  <w15:docId w15:val="{99B59119-B06A-4ABC-9A06-88EE8E08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50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McAndrew</dc:creator>
  <cp:keywords/>
  <dc:description/>
  <cp:lastModifiedBy> </cp:lastModifiedBy>
  <cp:revision>28</cp:revision>
  <cp:lastPrinted>2019-09-18T16:33:00Z</cp:lastPrinted>
  <dcterms:created xsi:type="dcterms:W3CDTF">2019-09-18T14:09:00Z</dcterms:created>
  <dcterms:modified xsi:type="dcterms:W3CDTF">2019-09-18T17:03:00Z</dcterms:modified>
</cp:coreProperties>
</file>